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C356" w14:textId="758F825C" w:rsidR="007B777D" w:rsidRPr="00BE0401"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hAnsi="Arial" w:cs="Arial"/>
          <w:color w:val="auto"/>
          <w:sz w:val="28"/>
          <w:szCs w:val="28"/>
          <w:bdr w:val="none" w:sz="0" w:space="0" w:color="auto"/>
          <w:lang w:val="en-GB" w:eastAsia="en-GB"/>
        </w:rPr>
      </w:pPr>
      <w:r w:rsidRPr="00BE0401">
        <w:rPr>
          <w:rFonts w:hAnsi="Arial" w:cs="Arial"/>
          <w:b/>
          <w:bCs/>
          <w:color w:val="auto"/>
          <w:sz w:val="28"/>
          <w:szCs w:val="28"/>
          <w:bdr w:val="none" w:sz="0" w:space="0" w:color="auto"/>
          <w:lang w:val="en-GB" w:eastAsia="en-GB"/>
        </w:rPr>
        <w:t>Chargeable extras</w:t>
      </w:r>
    </w:p>
    <w:p w14:paraId="7FC281DF" w14:textId="51C02E6B" w:rsidR="007B777D" w:rsidRPr="004560E4" w:rsidRDefault="008F1893"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St Clare’s Pre-School </w:t>
      </w:r>
      <w:r w:rsidR="002050BC">
        <w:rPr>
          <w:rFonts w:hAnsi="Arial" w:cs="Arial"/>
          <w:color w:val="auto"/>
          <w:sz w:val="23"/>
          <w:szCs w:val="23"/>
          <w:bdr w:val="none" w:sz="0" w:space="0" w:color="auto"/>
          <w:lang w:val="en-GB" w:eastAsia="en-GB"/>
        </w:rPr>
        <w:t>offers a range of optional extras designed to support familie</w:t>
      </w:r>
      <w:r w:rsidR="00E06A5D">
        <w:rPr>
          <w:rFonts w:hAnsi="Arial" w:cs="Arial"/>
          <w:color w:val="auto"/>
          <w:sz w:val="23"/>
          <w:szCs w:val="23"/>
          <w:bdr w:val="none" w:sz="0" w:space="0" w:color="auto"/>
          <w:lang w:val="en-GB" w:eastAsia="en-GB"/>
        </w:rPr>
        <w:t>s</w:t>
      </w:r>
      <w:r w:rsidR="002050BC">
        <w:rPr>
          <w:rFonts w:hAnsi="Arial" w:cs="Arial"/>
          <w:color w:val="auto"/>
          <w:sz w:val="23"/>
          <w:szCs w:val="23"/>
          <w:bdr w:val="none" w:sz="0" w:space="0" w:color="auto"/>
          <w:lang w:val="en-GB" w:eastAsia="en-GB"/>
        </w:rPr>
        <w:t xml:space="preserve">. These </w:t>
      </w:r>
      <w:r w:rsidR="00E06A5D">
        <w:rPr>
          <w:rFonts w:hAnsi="Arial" w:cs="Arial"/>
          <w:color w:val="auto"/>
          <w:sz w:val="23"/>
          <w:szCs w:val="23"/>
          <w:bdr w:val="none" w:sz="0" w:space="0" w:color="auto"/>
          <w:lang w:val="en-GB" w:eastAsia="en-GB"/>
        </w:rPr>
        <w:t>services provide added convenience, flexibility, and enrichment</w:t>
      </w:r>
      <w:r w:rsidR="00E574CD">
        <w:rPr>
          <w:rFonts w:hAnsi="Arial" w:cs="Arial"/>
          <w:color w:val="auto"/>
          <w:sz w:val="23"/>
          <w:szCs w:val="23"/>
          <w:bdr w:val="none" w:sz="0" w:space="0" w:color="auto"/>
          <w:lang w:val="en-GB" w:eastAsia="en-GB"/>
        </w:rPr>
        <w:t xml:space="preserve"> throughout the preschool day.</w:t>
      </w:r>
      <w:r w:rsidR="007B777D" w:rsidRPr="004560E4">
        <w:rPr>
          <w:rFonts w:hAnsi="Arial" w:cs="Arial"/>
          <w:color w:val="auto"/>
          <w:sz w:val="23"/>
          <w:szCs w:val="23"/>
          <w:bdr w:val="none" w:sz="0" w:space="0" w:color="auto"/>
          <w:lang w:val="en-GB" w:eastAsia="en-GB"/>
        </w:rPr>
        <w:t> </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5237"/>
        <w:gridCol w:w="1134"/>
        <w:gridCol w:w="1276"/>
        <w:gridCol w:w="1158"/>
      </w:tblGrid>
      <w:tr w:rsidR="007B777D" w:rsidRPr="004560E4" w14:paraId="4EBF4662"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Description </w:t>
            </w:r>
          </w:p>
        </w:tc>
        <w:tc>
          <w:tcPr>
            <w:tcW w:w="1134"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Unit </w:t>
            </w:r>
          </w:p>
        </w:tc>
        <w:tc>
          <w:tcPr>
            <w:tcW w:w="1276"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Unit price </w:t>
            </w:r>
          </w:p>
        </w:tc>
        <w:tc>
          <w:tcPr>
            <w:tcW w:w="115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Line total </w:t>
            </w:r>
          </w:p>
        </w:tc>
      </w:tr>
      <w:tr w:rsidR="007B777D" w:rsidRPr="004560E4" w14:paraId="1BE5BD5F"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509DECB8" w14:textId="7F177B96" w:rsidR="007B777D" w:rsidRPr="00D72B7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000000" w:themeColor="text1"/>
                <w:sz w:val="23"/>
                <w:szCs w:val="23"/>
                <w:bdr w:val="none" w:sz="0" w:space="0" w:color="auto"/>
                <w:lang w:val="en-GB" w:eastAsia="en-GB"/>
              </w:rPr>
            </w:pPr>
            <w:r w:rsidRPr="00D72B71">
              <w:rPr>
                <w:rFonts w:hAnsi="Arial" w:cs="Arial"/>
                <w:color w:val="000000" w:themeColor="text1"/>
                <w:sz w:val="23"/>
                <w:szCs w:val="23"/>
                <w:bdr w:val="none" w:sz="0" w:space="0" w:color="auto"/>
                <w:lang w:val="en-GB" w:eastAsia="en-GB"/>
              </w:rPr>
              <w:t>Free entitlement hours –15/30 hours per week (must not have a charge).</w:t>
            </w:r>
          </w:p>
          <w:p w14:paraId="48195FC1" w14:textId="457C9F13" w:rsidR="007B777D" w:rsidRPr="00D72B7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sz w:val="23"/>
                <w:szCs w:val="23"/>
                <w:bdr w:val="none" w:sz="0" w:space="0" w:color="auto"/>
                <w:lang w:val="en-GB" w:eastAsia="en-GB"/>
              </w:rPr>
            </w:pPr>
            <w:r w:rsidRPr="00D72B71">
              <w:rPr>
                <w:rFonts w:hAnsi="Arial" w:cs="Arial"/>
                <w:color w:val="000000" w:themeColor="text1"/>
                <w:sz w:val="23"/>
                <w:szCs w:val="23"/>
                <w:bdr w:val="none" w:sz="0" w:space="0" w:color="auto"/>
                <w:lang w:val="en-GB" w:eastAsia="en-GB"/>
              </w:rPr>
              <w:t>Term time: 15 hours per week/ 30 hours per week (38 weeks)</w:t>
            </w:r>
          </w:p>
          <w:p w14:paraId="4E4782D9" w14:textId="77777777" w:rsidR="007B777D"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sz w:val="23"/>
                <w:szCs w:val="23"/>
                <w:bdr w:val="none" w:sz="0" w:space="0" w:color="auto"/>
                <w:lang w:val="en-GB" w:eastAsia="en-GB"/>
              </w:rPr>
            </w:pPr>
            <w:r w:rsidRPr="00D72B71">
              <w:rPr>
                <w:rFonts w:hAnsi="Arial" w:cs="Arial"/>
                <w:color w:val="000000" w:themeColor="text1"/>
                <w:sz w:val="23"/>
                <w:szCs w:val="23"/>
                <w:bdr w:val="none" w:sz="0" w:space="0" w:color="auto"/>
                <w:lang w:val="en-GB" w:eastAsia="en-GB"/>
              </w:rPr>
              <w:t>Monday to Friday 9</w:t>
            </w:r>
            <w:r w:rsidR="00D72B71" w:rsidRPr="00D72B71">
              <w:rPr>
                <w:rFonts w:hAnsi="Arial" w:cs="Arial"/>
                <w:color w:val="000000" w:themeColor="text1"/>
                <w:sz w:val="23"/>
                <w:szCs w:val="23"/>
                <w:bdr w:val="none" w:sz="0" w:space="0" w:color="auto"/>
                <w:lang w:val="en-GB" w:eastAsia="en-GB"/>
              </w:rPr>
              <w:t xml:space="preserve">:00 </w:t>
            </w:r>
            <w:r w:rsidRPr="00D72B71">
              <w:rPr>
                <w:rFonts w:hAnsi="Arial" w:cs="Arial"/>
                <w:color w:val="000000" w:themeColor="text1"/>
                <w:sz w:val="23"/>
                <w:szCs w:val="23"/>
                <w:bdr w:val="none" w:sz="0" w:space="0" w:color="auto"/>
                <w:lang w:val="en-GB" w:eastAsia="en-GB"/>
              </w:rPr>
              <w:t>am until</w:t>
            </w:r>
            <w:r w:rsidR="00A61C3C" w:rsidRPr="00D72B71">
              <w:rPr>
                <w:rFonts w:hAnsi="Arial" w:cs="Arial"/>
                <w:color w:val="000000" w:themeColor="text1"/>
                <w:sz w:val="23"/>
                <w:szCs w:val="23"/>
                <w:bdr w:val="none" w:sz="0" w:space="0" w:color="auto"/>
                <w:lang w:val="en-GB" w:eastAsia="en-GB"/>
              </w:rPr>
              <w:t xml:space="preserve"> 3:30pm</w:t>
            </w:r>
          </w:p>
          <w:p w14:paraId="6AD9B649" w14:textId="2F1B4CF7" w:rsidR="00F83293" w:rsidRDefault="00F8329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sz w:val="23"/>
                <w:szCs w:val="23"/>
                <w:bdr w:val="none" w:sz="0" w:space="0" w:color="auto"/>
                <w:lang w:val="en-GB" w:eastAsia="en-GB"/>
              </w:rPr>
            </w:pPr>
            <w:r>
              <w:rPr>
                <w:rFonts w:hAnsi="Arial" w:cs="Arial"/>
                <w:color w:val="000000" w:themeColor="text1"/>
                <w:sz w:val="23"/>
                <w:szCs w:val="23"/>
                <w:bdr w:val="none" w:sz="0" w:space="0" w:color="auto"/>
                <w:lang w:val="en-GB" w:eastAsia="en-GB"/>
              </w:rPr>
              <w:t>Morning session: 9:00am to 12:00pm</w:t>
            </w:r>
          </w:p>
          <w:p w14:paraId="107B55D8" w14:textId="16B1D1AB" w:rsidR="00F83293" w:rsidRPr="00D72B71" w:rsidRDefault="00F8329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sz w:val="23"/>
                <w:szCs w:val="23"/>
                <w:bdr w:val="none" w:sz="0" w:space="0" w:color="auto"/>
                <w:lang w:val="en-GB" w:eastAsia="en-GB"/>
              </w:rPr>
            </w:pPr>
            <w:r>
              <w:rPr>
                <w:rFonts w:hAnsi="Arial" w:cs="Arial"/>
                <w:color w:val="000000" w:themeColor="text1"/>
                <w:sz w:val="23"/>
                <w:szCs w:val="23"/>
                <w:bdr w:val="none" w:sz="0" w:space="0" w:color="auto"/>
                <w:lang w:val="en-GB" w:eastAsia="en-GB"/>
              </w:rPr>
              <w:t>Afternoon session: 12:30pm to 3:30pm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698F411" w14:textId="313E60AD"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Weekly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D81DA6" w14:textId="77777777" w:rsidR="007B777D" w:rsidRPr="00AD0380"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AD0380">
              <w:rPr>
                <w:rFonts w:hAnsi="Arial" w:cs="Arial"/>
                <w:b/>
                <w:bCs/>
                <w:color w:val="auto"/>
                <w:sz w:val="23"/>
                <w:szCs w:val="23"/>
                <w:bdr w:val="none" w:sz="0" w:space="0" w:color="auto"/>
                <w:lang w:val="en-GB" w:eastAsia="en-GB"/>
              </w:rPr>
              <w:t>Free </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1F62B3E" w14:textId="77777777" w:rsidR="007B777D" w:rsidRPr="00AD0380"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r w:rsidRPr="00AD0380">
              <w:rPr>
                <w:rFonts w:hAnsi="Arial" w:cs="Arial"/>
                <w:b/>
                <w:bCs/>
                <w:color w:val="auto"/>
                <w:sz w:val="23"/>
                <w:szCs w:val="23"/>
                <w:bdr w:val="none" w:sz="0" w:space="0" w:color="auto"/>
                <w:lang w:val="en-GB" w:eastAsia="en-GB"/>
              </w:rPr>
              <w:t>Free </w:t>
            </w:r>
          </w:p>
        </w:tc>
      </w:tr>
      <w:tr w:rsidR="007B777D" w:rsidRPr="004560E4" w14:paraId="67AE4A16"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7A84DF79" w14:textId="041B13CE" w:rsidR="00A61C3C" w:rsidRPr="00BD14B3"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BD14B3">
              <w:rPr>
                <w:rFonts w:hAnsi="Arial" w:cs="Arial"/>
                <w:color w:val="auto"/>
                <w:sz w:val="23"/>
                <w:szCs w:val="23"/>
                <w:bdr w:val="none" w:sz="0" w:space="0" w:color="auto"/>
                <w:lang w:val="en-GB" w:eastAsia="en-GB"/>
              </w:rPr>
              <w:t xml:space="preserve">Additional </w:t>
            </w:r>
            <w:r w:rsidR="00F83293" w:rsidRPr="00BD14B3">
              <w:rPr>
                <w:rFonts w:hAnsi="Arial" w:cs="Arial"/>
                <w:color w:val="auto"/>
                <w:sz w:val="23"/>
                <w:szCs w:val="23"/>
                <w:bdr w:val="none" w:sz="0" w:space="0" w:color="auto"/>
                <w:lang w:val="en-GB" w:eastAsia="en-GB"/>
              </w:rPr>
              <w:t xml:space="preserve">sessions can be </w:t>
            </w:r>
            <w:r w:rsidRPr="00BD14B3">
              <w:rPr>
                <w:rFonts w:hAnsi="Arial" w:cs="Arial"/>
                <w:color w:val="auto"/>
                <w:sz w:val="23"/>
                <w:szCs w:val="23"/>
                <w:bdr w:val="none" w:sz="0" w:space="0" w:color="auto"/>
                <w:lang w:val="en-GB" w:eastAsia="en-GB"/>
              </w:rPr>
              <w:t xml:space="preserve">purchased </w:t>
            </w:r>
            <w:r w:rsidR="00F83293" w:rsidRPr="00BD14B3">
              <w:rPr>
                <w:rFonts w:hAnsi="Arial" w:cs="Arial"/>
                <w:color w:val="auto"/>
                <w:sz w:val="23"/>
                <w:szCs w:val="23"/>
                <w:bdr w:val="none" w:sz="0" w:space="0" w:color="auto"/>
                <w:lang w:val="en-GB" w:eastAsia="en-GB"/>
              </w:rPr>
              <w:t>(term-time)</w:t>
            </w:r>
          </w:p>
          <w:p w14:paraId="49BEDB93" w14:textId="77777777" w:rsidR="00A61C3C" w:rsidRPr="00CB7806" w:rsidRDefault="00A61C3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CB7806">
              <w:rPr>
                <w:rFonts w:hAnsi="Arial" w:cs="Arial"/>
                <w:color w:val="auto"/>
                <w:sz w:val="23"/>
                <w:szCs w:val="23"/>
                <w:bdr w:val="none" w:sz="0" w:space="0" w:color="auto"/>
                <w:lang w:val="en-GB" w:eastAsia="en-GB"/>
              </w:rPr>
              <w:t>Morning Session 9:00am to 12:00am</w:t>
            </w:r>
          </w:p>
          <w:p w14:paraId="269DAFEE" w14:textId="77777777" w:rsidR="00A61C3C" w:rsidRPr="00CB7806" w:rsidRDefault="00A61C3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CB7806">
              <w:rPr>
                <w:rFonts w:hAnsi="Arial" w:cs="Arial"/>
                <w:color w:val="auto"/>
                <w:sz w:val="23"/>
                <w:szCs w:val="23"/>
                <w:bdr w:val="none" w:sz="0" w:space="0" w:color="auto"/>
                <w:lang w:val="en-GB" w:eastAsia="en-GB"/>
              </w:rPr>
              <w:t>Afternoon Session 12:30pm to 3:30pm</w:t>
            </w:r>
          </w:p>
          <w:p w14:paraId="357F788E" w14:textId="77777777" w:rsidR="00A61C3C" w:rsidRPr="00CB7806" w:rsidRDefault="00A61C3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CB7806">
              <w:rPr>
                <w:rFonts w:hAnsi="Arial" w:cs="Arial"/>
                <w:color w:val="auto"/>
                <w:sz w:val="23"/>
                <w:szCs w:val="23"/>
                <w:bdr w:val="none" w:sz="0" w:space="0" w:color="auto"/>
                <w:lang w:val="en-GB" w:eastAsia="en-GB"/>
              </w:rPr>
              <w:t>Full Day Session 9:00am to 3:30pm</w:t>
            </w:r>
          </w:p>
          <w:p w14:paraId="7357BF8D" w14:textId="6CA26989" w:rsidR="00F83293"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AD0380">
              <w:rPr>
                <w:rFonts w:hAnsi="Arial" w:cs="Arial"/>
                <w:color w:val="FF0000"/>
                <w:sz w:val="23"/>
                <w:szCs w:val="23"/>
                <w:bdr w:val="none" w:sz="0" w:space="0" w:color="auto"/>
                <w:lang w:val="en-GB" w:eastAsia="en-GB"/>
              </w:rPr>
              <w:t xml:space="preserve"> </w:t>
            </w:r>
          </w:p>
          <w:p w14:paraId="4F2225B4" w14:textId="77777777" w:rsidR="00CB7806" w:rsidRP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000000" w:themeColor="text1"/>
                <w:sz w:val="23"/>
                <w:szCs w:val="23"/>
                <w:bdr w:val="none" w:sz="0" w:space="0" w:color="auto"/>
                <w:lang w:val="en-GB" w:eastAsia="en-GB"/>
              </w:rPr>
            </w:pPr>
            <w:r w:rsidRPr="00CB7806">
              <w:rPr>
                <w:rFonts w:hAnsi="Arial" w:cs="Arial"/>
                <w:color w:val="000000" w:themeColor="text1"/>
                <w:sz w:val="23"/>
                <w:szCs w:val="23"/>
                <w:bdr w:val="none" w:sz="0" w:space="0" w:color="auto"/>
                <w:lang w:val="en-GB" w:eastAsia="en-GB"/>
              </w:rPr>
              <w:t>Wraparound Care</w:t>
            </w:r>
          </w:p>
          <w:p w14:paraId="14379C28" w14:textId="77777777"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Breakfast Club 8:00am to 9:00am</w:t>
            </w:r>
          </w:p>
          <w:p w14:paraId="4627DDD4" w14:textId="77777777" w:rsidR="00D72B71" w:rsidRDefault="00D72B71"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3C61A0BD" w14:textId="3BD71AB1"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Afterschool club 3:30pm to 4:30pm</w:t>
            </w:r>
          </w:p>
          <w:p w14:paraId="72C54DDE" w14:textId="1CDE134A"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Afterschool club 4:30pm to 5:30pm</w:t>
            </w:r>
          </w:p>
          <w:p w14:paraId="3D18D611" w14:textId="77777777"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Afterschool club 3:30pm to 5:3opm</w:t>
            </w:r>
          </w:p>
          <w:p w14:paraId="22054F6F"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7BD882A3" w14:textId="5E84A6F1" w:rsidR="00BD14B3"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Part funded sessions are charged at the usual session rate, pro-rata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1CCAAD5" w14:textId="77777777" w:rsidR="004D6FAD" w:rsidRDefault="004D6FAD"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17495A95" w14:textId="5E19E0A9" w:rsidR="00CB7806"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Per hour</w:t>
            </w:r>
          </w:p>
          <w:p w14:paraId="4095199C" w14:textId="77777777"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46A7AF0E" w14:textId="77777777"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0014D360" w14:textId="77777777"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559DFFA5" w14:textId="4B3810AC"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Session</w:t>
            </w:r>
          </w:p>
          <w:p w14:paraId="2C3559D8" w14:textId="77777777"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302EA438" w14:textId="77777777"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34F7D1AF" w14:textId="5DDC9971"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Per hour</w:t>
            </w:r>
          </w:p>
          <w:p w14:paraId="17C29B07" w14:textId="77777777" w:rsidR="00BD14B3"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185FEB1B" w14:textId="7D665F0E" w:rsidR="00BD14B3" w:rsidRPr="004560E4" w:rsidRDefault="00BD14B3" w:rsidP="00F83293">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692FB393" w14:textId="6F952E9E" w:rsidR="00F8329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£6.00</w:t>
            </w:r>
          </w:p>
          <w:p w14:paraId="5DE1971A"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7F327F26" w14:textId="77777777" w:rsidR="00F83293" w:rsidRDefault="00F8329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32EBCBAE" w14:textId="1D5541A0"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43E985D4" w14:textId="0767D5A3" w:rsidR="00CB7806"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£4.50</w:t>
            </w:r>
          </w:p>
          <w:p w14:paraId="0B819757" w14:textId="77777777"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0101A616" w14:textId="77777777" w:rsidR="00D72B71" w:rsidRDefault="00D72B71"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7D1632D3" w14:textId="77777777" w:rsidR="00CB7806" w:rsidRDefault="00CB780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£6.00 </w:t>
            </w:r>
          </w:p>
          <w:p w14:paraId="38D39FF9" w14:textId="2593A450" w:rsidR="00BD14B3"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vAlign w:val="center"/>
            <w:hideMark/>
          </w:tcPr>
          <w:p w14:paraId="462BD5B4" w14:textId="77777777" w:rsidR="007B777D"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£6.00</w:t>
            </w:r>
          </w:p>
          <w:p w14:paraId="4405D086"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3DF89590"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6E1365F2"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65B4F366" w14:textId="709FE8D3"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£4.50</w:t>
            </w:r>
          </w:p>
          <w:p w14:paraId="653D1633"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00B382F0" w14:textId="77777777"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492E8615" w14:textId="4EC800D9" w:rsidR="00BD14B3"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£6.00</w:t>
            </w:r>
          </w:p>
          <w:p w14:paraId="29ACDD30" w14:textId="00A51634" w:rsidR="00BD14B3"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tc>
      </w:tr>
      <w:tr w:rsidR="007B777D" w:rsidRPr="004560E4" w14:paraId="6A2FDE2C"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245D0B0E" w14:textId="4AB1D985" w:rsidR="007B777D"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xml:space="preserve">Meals/snacks </w:t>
            </w:r>
          </w:p>
          <w:p w14:paraId="62AA49BD" w14:textId="77777777" w:rsidR="007B777D" w:rsidRDefault="00A61C3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Pr>
                <w:rFonts w:hAnsi="Arial" w:cs="Arial"/>
                <w:color w:val="auto"/>
                <w:sz w:val="23"/>
                <w:szCs w:val="23"/>
                <w:bdr w:val="none" w:sz="0" w:space="0" w:color="auto"/>
                <w:lang w:val="en-GB" w:eastAsia="en-GB"/>
              </w:rPr>
              <w:t>Snacks are provided and included in daily rate</w:t>
            </w:r>
            <w:r w:rsidR="007B777D">
              <w:rPr>
                <w:rFonts w:hAnsi="Arial" w:cs="Arial"/>
                <w:color w:val="FF0000"/>
                <w:sz w:val="23"/>
                <w:szCs w:val="23"/>
                <w:bdr w:val="none" w:sz="0" w:space="0" w:color="auto"/>
                <w:lang w:val="en-GB" w:eastAsia="en-GB"/>
              </w:rPr>
              <w:t>.</w:t>
            </w:r>
          </w:p>
          <w:p w14:paraId="207DE27E" w14:textId="31F5802E" w:rsidR="00BD14B3"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BD14B3">
              <w:rPr>
                <w:rFonts w:hAnsi="Arial" w:cs="Arial"/>
                <w:color w:val="auto"/>
                <w:sz w:val="23"/>
                <w:szCs w:val="23"/>
                <w:bdr w:val="none" w:sz="0" w:space="0" w:color="auto"/>
                <w:lang w:val="en-GB" w:eastAsia="en-GB"/>
              </w:rPr>
              <w:t xml:space="preserve">Parents need to provide a packed lunch for an </w:t>
            </w:r>
            <w:proofErr w:type="gramStart"/>
            <w:r w:rsidRPr="00BD14B3">
              <w:rPr>
                <w:rFonts w:hAnsi="Arial" w:cs="Arial"/>
                <w:color w:val="auto"/>
                <w:sz w:val="23"/>
                <w:szCs w:val="23"/>
                <w:bdr w:val="none" w:sz="0" w:space="0" w:color="auto"/>
                <w:lang w:val="en-GB" w:eastAsia="en-GB"/>
              </w:rPr>
              <w:t>all day</w:t>
            </w:r>
            <w:proofErr w:type="gramEnd"/>
            <w:r w:rsidRPr="00BD14B3">
              <w:rPr>
                <w:rFonts w:hAnsi="Arial" w:cs="Arial"/>
                <w:color w:val="auto"/>
                <w:sz w:val="23"/>
                <w:szCs w:val="23"/>
                <w:bdr w:val="none" w:sz="0" w:space="0" w:color="auto"/>
                <w:lang w:val="en-GB" w:eastAsia="en-GB"/>
              </w:rPr>
              <w:t xml:space="preserve"> session</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866BD6A" w14:textId="65B1A13C" w:rsidR="007B777D"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r w:rsidR="007B777D" w:rsidRPr="004560E4">
              <w:rPr>
                <w:rFonts w:hAnsi="Arial" w:cs="Arial"/>
                <w:color w:val="auto"/>
                <w:sz w:val="23"/>
                <w:szCs w:val="23"/>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87D437B" w14:textId="7BFD9260"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r w:rsidR="00D72B71">
              <w:rPr>
                <w:rFonts w:hAnsi="Arial" w:cs="Arial"/>
                <w:color w:val="auto"/>
                <w:sz w:val="23"/>
                <w:szCs w:val="23"/>
                <w:bdr w:val="none" w:sz="0" w:space="0" w:color="auto"/>
                <w:lang w:val="en-GB" w:eastAsia="en-GB"/>
              </w:rPr>
              <w:t>N</w:t>
            </w:r>
            <w:r w:rsidR="00BD14B3">
              <w:rPr>
                <w:rFonts w:hAnsi="Arial" w:cs="Arial"/>
                <w:color w:val="auto"/>
                <w:sz w:val="23"/>
                <w:szCs w:val="23"/>
                <w:bdr w:val="none" w:sz="0" w:space="0" w:color="auto"/>
                <w:lang w:val="en-GB" w:eastAsia="en-GB"/>
              </w:rPr>
              <w:t>/A</w:t>
            </w:r>
          </w:p>
        </w:tc>
        <w:tc>
          <w:tcPr>
            <w:tcW w:w="1158" w:type="dxa"/>
            <w:tcBorders>
              <w:top w:val="single" w:sz="6" w:space="0" w:color="auto"/>
              <w:left w:val="single" w:sz="6" w:space="0" w:color="auto"/>
              <w:bottom w:val="single" w:sz="6" w:space="0" w:color="auto"/>
              <w:right w:val="single" w:sz="6" w:space="0" w:color="auto"/>
            </w:tcBorders>
            <w:vAlign w:val="center"/>
            <w:hideMark/>
          </w:tcPr>
          <w:p w14:paraId="38929376" w14:textId="635FE025" w:rsidR="007B777D"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tc>
      </w:tr>
      <w:tr w:rsidR="007B777D" w:rsidRPr="004560E4" w14:paraId="4155DCC7"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1D2274EF" w14:textId="77777777" w:rsidR="007B777D" w:rsidRDefault="00A61C3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C</w:t>
            </w:r>
            <w:r w:rsidR="007B777D" w:rsidRPr="004560E4">
              <w:rPr>
                <w:rFonts w:hAnsi="Arial" w:cs="Arial"/>
                <w:color w:val="auto"/>
                <w:sz w:val="23"/>
                <w:szCs w:val="23"/>
                <w:bdr w:val="none" w:sz="0" w:space="0" w:color="auto"/>
                <w:lang w:val="en-GB" w:eastAsia="en-GB"/>
              </w:rPr>
              <w:t xml:space="preserve">onsumables (for example, nappies and sun cream) </w:t>
            </w:r>
          </w:p>
          <w:p w14:paraId="2E1E9893" w14:textId="3F8E3BE5" w:rsidR="00BD14B3"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Parents to provide nappies, wipes, suncream where needed.</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6D002B0" w14:textId="4097CEED" w:rsidR="007B777D"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503F81F" w14:textId="63698A30"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r w:rsidR="00A61C3C">
              <w:rPr>
                <w:rFonts w:hAnsi="Arial" w:cs="Arial"/>
                <w:color w:val="auto"/>
                <w:sz w:val="23"/>
                <w:szCs w:val="23"/>
                <w:bdr w:val="none" w:sz="0" w:space="0" w:color="auto"/>
                <w:lang w:val="en-GB" w:eastAsia="en-GB"/>
              </w:rPr>
              <w:t>N/A</w:t>
            </w:r>
          </w:p>
        </w:tc>
        <w:tc>
          <w:tcPr>
            <w:tcW w:w="1158" w:type="dxa"/>
            <w:tcBorders>
              <w:top w:val="single" w:sz="6" w:space="0" w:color="auto"/>
              <w:left w:val="single" w:sz="6" w:space="0" w:color="auto"/>
              <w:bottom w:val="single" w:sz="6" w:space="0" w:color="auto"/>
              <w:right w:val="single" w:sz="6" w:space="0" w:color="auto"/>
            </w:tcBorders>
            <w:vAlign w:val="center"/>
            <w:hideMark/>
          </w:tcPr>
          <w:p w14:paraId="1452A378" w14:textId="14E450B6" w:rsidR="007B777D"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N/A</w:t>
            </w:r>
          </w:p>
        </w:tc>
      </w:tr>
      <w:tr w:rsidR="007B777D" w:rsidRPr="004560E4" w14:paraId="19720CDA"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vAlign w:val="center"/>
            <w:hideMark/>
          </w:tcPr>
          <w:p w14:paraId="7DC3593C" w14:textId="77777777" w:rsidR="00A61C3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xml:space="preserve">Additional voluntary services (for example, trips, forest school sessions or foreign language lessons) </w:t>
            </w:r>
          </w:p>
          <w:p w14:paraId="1603A240" w14:textId="4FD09D03" w:rsidR="007B777D"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Ad hoc </w:t>
            </w:r>
            <w:r w:rsidR="00A61C3C">
              <w:rPr>
                <w:rFonts w:hAnsi="Arial" w:cs="Arial"/>
                <w:color w:val="auto"/>
                <w:sz w:val="23"/>
                <w:szCs w:val="23"/>
                <w:bdr w:val="none" w:sz="0" w:space="0" w:color="auto"/>
                <w:lang w:val="en-GB" w:eastAsia="en-GB"/>
              </w:rPr>
              <w:t xml:space="preserve">School </w:t>
            </w:r>
            <w:proofErr w:type="gramStart"/>
            <w:r w:rsidR="00A61C3C">
              <w:rPr>
                <w:rFonts w:hAnsi="Arial" w:cs="Arial"/>
                <w:color w:val="auto"/>
                <w:sz w:val="23"/>
                <w:szCs w:val="23"/>
                <w:bdr w:val="none" w:sz="0" w:space="0" w:color="auto"/>
                <w:lang w:val="en-GB" w:eastAsia="en-GB"/>
              </w:rPr>
              <w:t xml:space="preserve">Trips </w:t>
            </w:r>
            <w:r w:rsidR="007B777D" w:rsidRPr="004560E4">
              <w:rPr>
                <w:rFonts w:hAnsi="Arial" w:cs="Arial"/>
                <w:color w:val="auto"/>
                <w:sz w:val="23"/>
                <w:szCs w:val="23"/>
                <w:bdr w:val="none" w:sz="0" w:space="0" w:color="auto"/>
                <w:lang w:val="en-GB" w:eastAsia="en-GB"/>
              </w:rPr>
              <w:t> </w:t>
            </w:r>
            <w:r>
              <w:rPr>
                <w:rFonts w:hAnsi="Arial" w:cs="Arial"/>
                <w:color w:val="auto"/>
                <w:sz w:val="23"/>
                <w:szCs w:val="23"/>
                <w:bdr w:val="none" w:sz="0" w:space="0" w:color="auto"/>
                <w:lang w:val="en-GB" w:eastAsia="en-GB"/>
              </w:rPr>
              <w:t>-</w:t>
            </w:r>
            <w:proofErr w:type="gramEnd"/>
            <w:r>
              <w:rPr>
                <w:rFonts w:hAnsi="Arial" w:cs="Arial"/>
                <w:color w:val="auto"/>
                <w:sz w:val="23"/>
                <w:szCs w:val="23"/>
                <w:bdr w:val="none" w:sz="0" w:space="0" w:color="auto"/>
                <w:lang w:val="en-GB" w:eastAsia="en-GB"/>
              </w:rPr>
              <w:t xml:space="preserve"> cost can vary dependent on the trip </w:t>
            </w:r>
          </w:p>
          <w:p w14:paraId="24743091" w14:textId="41C37CF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FF0000"/>
                <w:sz w:val="23"/>
                <w:szCs w:val="23"/>
                <w:bdr w:val="none" w:sz="0" w:space="0" w:color="auto"/>
                <w:lang w:val="en-GB" w:eastAsia="en-GB"/>
              </w:rPr>
              <w:lastRenderedPageBreak/>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877F0D0" w14:textId="52B2CF3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lastRenderedPageBreak/>
              <w:t>Ad Hoc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C5E0FA3" w14:textId="6BB03E94" w:rsidR="007B777D" w:rsidRPr="00AD0380"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FF0000"/>
                <w:sz w:val="23"/>
                <w:szCs w:val="23"/>
                <w:bdr w:val="none" w:sz="0" w:space="0" w:color="auto"/>
                <w:lang w:val="en-GB" w:eastAsia="en-GB"/>
              </w:rPr>
            </w:pPr>
            <w:r w:rsidRPr="00BD14B3">
              <w:rPr>
                <w:rFonts w:hAnsi="Arial" w:cs="Arial"/>
                <w:color w:val="auto"/>
                <w:sz w:val="23"/>
                <w:szCs w:val="23"/>
                <w:bdr w:val="none" w:sz="0" w:space="0" w:color="auto"/>
                <w:lang w:val="en-GB" w:eastAsia="en-GB"/>
              </w:rPr>
              <w:t>Ad hoc</w:t>
            </w:r>
          </w:p>
        </w:tc>
        <w:tc>
          <w:tcPr>
            <w:tcW w:w="1158" w:type="dxa"/>
            <w:tcBorders>
              <w:top w:val="single" w:sz="6" w:space="0" w:color="auto"/>
              <w:left w:val="single" w:sz="6" w:space="0" w:color="auto"/>
              <w:bottom w:val="single" w:sz="6" w:space="0" w:color="auto"/>
              <w:right w:val="single" w:sz="6" w:space="0" w:color="auto"/>
            </w:tcBorders>
            <w:vAlign w:val="center"/>
            <w:hideMark/>
          </w:tcPr>
          <w:p w14:paraId="4F8AC345" w14:textId="50417EF5" w:rsidR="00BD14B3" w:rsidRPr="004560E4" w:rsidRDefault="00BD14B3"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Ad hoc</w:t>
            </w:r>
          </w:p>
        </w:tc>
      </w:tr>
      <w:tr w:rsidR="007B777D" w:rsidRPr="004560E4" w14:paraId="1BC8E69D" w14:textId="77777777" w:rsidTr="00F54386">
        <w:trPr>
          <w:trHeight w:val="300"/>
        </w:trPr>
        <w:tc>
          <w:tcPr>
            <w:tcW w:w="5237" w:type="dxa"/>
            <w:tcBorders>
              <w:top w:val="single" w:sz="6" w:space="0" w:color="auto"/>
              <w:left w:val="nil"/>
              <w:bottom w:val="nil"/>
              <w:right w:val="nil"/>
            </w:tcBorders>
            <w:vAlign w:val="center"/>
            <w:hideMark/>
          </w:tcPr>
          <w:p w14:paraId="4763D86B"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p>
        </w:tc>
        <w:tc>
          <w:tcPr>
            <w:tcW w:w="1134" w:type="dxa"/>
            <w:tcBorders>
              <w:top w:val="single" w:sz="6" w:space="0" w:color="auto"/>
              <w:left w:val="nil"/>
              <w:bottom w:val="nil"/>
              <w:right w:val="single" w:sz="6" w:space="0" w:color="auto"/>
            </w:tcBorders>
            <w:vAlign w:val="center"/>
            <w:hideMark/>
          </w:tcPr>
          <w:p w14:paraId="5C7256D0"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9795084"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Total</w:t>
            </w:r>
            <w:r w:rsidRPr="004560E4">
              <w:rPr>
                <w:rFonts w:hAnsi="Arial" w:cs="Arial"/>
                <w:color w:val="auto"/>
                <w:sz w:val="23"/>
                <w:szCs w:val="23"/>
                <w:bdr w:val="none" w:sz="0" w:space="0" w:color="auto"/>
                <w:lang w:val="en-GB" w:eastAsia="en-GB"/>
              </w:rPr>
              <w:t> </w:t>
            </w:r>
          </w:p>
        </w:tc>
        <w:tc>
          <w:tcPr>
            <w:tcW w:w="1158" w:type="dxa"/>
            <w:tcBorders>
              <w:top w:val="single" w:sz="6" w:space="0" w:color="auto"/>
              <w:left w:val="single" w:sz="6" w:space="0" w:color="auto"/>
              <w:bottom w:val="single" w:sz="6" w:space="0" w:color="auto"/>
              <w:right w:val="single" w:sz="6" w:space="0" w:color="auto"/>
            </w:tcBorders>
            <w:vAlign w:val="center"/>
            <w:hideMark/>
          </w:tcPr>
          <w:p w14:paraId="2E12A176" w14:textId="77777777" w:rsidR="007B777D" w:rsidRPr="004560E4"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 </w:t>
            </w:r>
          </w:p>
        </w:tc>
      </w:tr>
    </w:tbl>
    <w:p w14:paraId="534A0D09" w14:textId="77777777" w:rsidR="007B777D"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p>
    <w:p w14:paraId="0543D81A" w14:textId="2C3A93C6" w:rsidR="007B777D"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b/>
          <w:bCs/>
          <w:color w:val="auto"/>
          <w:sz w:val="23"/>
          <w:szCs w:val="23"/>
          <w:bdr w:val="none" w:sz="0" w:space="0" w:color="auto"/>
          <w:lang w:val="en-GB" w:eastAsia="en-GB"/>
        </w:rPr>
        <w:t>If you allow Tax Free Childcare or Universal Credit Childcare to claim back some of the costs, explain how this works in your setting here</w:t>
      </w:r>
    </w:p>
    <w:p w14:paraId="6C6D1CA9" w14:textId="69DD0CEA" w:rsidR="00D72B71" w:rsidRDefault="00D72B7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Parents can claim for Tax Free Childcare and Universal Credit Childcare through the CCGPS. The setting will provide the relevant information required such as OFSTED number; Charity Number, DUNS Number and bank details </w:t>
      </w:r>
      <w:proofErr w:type="gramStart"/>
      <w:r>
        <w:rPr>
          <w:rFonts w:hAnsi="Arial" w:cs="Arial"/>
          <w:color w:val="auto"/>
          <w:sz w:val="23"/>
          <w:szCs w:val="23"/>
          <w:bdr w:val="none" w:sz="0" w:space="0" w:color="auto"/>
          <w:lang w:val="en-GB" w:eastAsia="en-GB"/>
        </w:rPr>
        <w:t>in order to</w:t>
      </w:r>
      <w:proofErr w:type="gramEnd"/>
      <w:r>
        <w:rPr>
          <w:rFonts w:hAnsi="Arial" w:cs="Arial"/>
          <w:color w:val="auto"/>
          <w:sz w:val="23"/>
          <w:szCs w:val="23"/>
          <w:bdr w:val="none" w:sz="0" w:space="0" w:color="auto"/>
          <w:lang w:val="en-GB" w:eastAsia="en-GB"/>
        </w:rPr>
        <w:t xml:space="preserve"> claim.</w:t>
      </w:r>
    </w:p>
    <w:p w14:paraId="61E60903" w14:textId="3C06763D" w:rsidR="00D72B71" w:rsidRDefault="00D72B7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The setting will provide the parent with an </w:t>
      </w:r>
      <w:r w:rsidR="00794F1E">
        <w:rPr>
          <w:rFonts w:hAnsi="Arial" w:cs="Arial"/>
          <w:color w:val="auto"/>
          <w:sz w:val="23"/>
          <w:szCs w:val="23"/>
          <w:bdr w:val="none" w:sz="0" w:space="0" w:color="auto"/>
          <w:lang w:val="en-GB" w:eastAsia="en-GB"/>
        </w:rPr>
        <w:t xml:space="preserve">invoice </w:t>
      </w:r>
      <w:r>
        <w:rPr>
          <w:rFonts w:hAnsi="Arial" w:cs="Arial"/>
          <w:color w:val="auto"/>
          <w:sz w:val="23"/>
          <w:szCs w:val="23"/>
          <w:bdr w:val="none" w:sz="0" w:space="0" w:color="auto"/>
          <w:lang w:val="en-GB" w:eastAsia="en-GB"/>
        </w:rPr>
        <w:t xml:space="preserve">for wraparound </w:t>
      </w:r>
      <w:r w:rsidR="00794F1E">
        <w:rPr>
          <w:rFonts w:hAnsi="Arial" w:cs="Arial"/>
          <w:color w:val="auto"/>
          <w:sz w:val="23"/>
          <w:szCs w:val="23"/>
          <w:bdr w:val="none" w:sz="0" w:space="0" w:color="auto"/>
          <w:lang w:val="en-GB" w:eastAsia="en-GB"/>
        </w:rPr>
        <w:t xml:space="preserve">care </w:t>
      </w:r>
      <w:proofErr w:type="gramStart"/>
      <w:r>
        <w:rPr>
          <w:rFonts w:hAnsi="Arial" w:cs="Arial"/>
          <w:color w:val="auto"/>
          <w:sz w:val="23"/>
          <w:szCs w:val="23"/>
          <w:bdr w:val="none" w:sz="0" w:space="0" w:color="auto"/>
          <w:lang w:val="en-GB" w:eastAsia="en-GB"/>
        </w:rPr>
        <w:t>on a monthly basis</w:t>
      </w:r>
      <w:proofErr w:type="gramEnd"/>
      <w:r>
        <w:rPr>
          <w:rFonts w:hAnsi="Arial" w:cs="Arial"/>
          <w:color w:val="auto"/>
          <w:sz w:val="23"/>
          <w:szCs w:val="23"/>
          <w:bdr w:val="none" w:sz="0" w:space="0" w:color="auto"/>
          <w:lang w:val="en-GB" w:eastAsia="en-GB"/>
        </w:rPr>
        <w:t>.</w:t>
      </w:r>
    </w:p>
    <w:p w14:paraId="0519CC76" w14:textId="77777777" w:rsidR="00D72B71" w:rsidRDefault="00D72B7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Tax free childcare is received directly into our bank account via the parent.</w:t>
      </w:r>
    </w:p>
    <w:p w14:paraId="43D6EA4E" w14:textId="055D62E2" w:rsidR="00D72B71" w:rsidRDefault="00D72B7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 xml:space="preserve">Universal Credit Childcare – the parent is invoiced for 15% of </w:t>
      </w:r>
      <w:r w:rsidR="00794F1E">
        <w:rPr>
          <w:rFonts w:hAnsi="Arial" w:cs="Arial"/>
          <w:color w:val="auto"/>
          <w:sz w:val="23"/>
          <w:szCs w:val="23"/>
          <w:bdr w:val="none" w:sz="0" w:space="0" w:color="auto"/>
          <w:lang w:val="en-GB" w:eastAsia="en-GB"/>
        </w:rPr>
        <w:t>their childcare costs and the remaining 85% is to be claimed by the setting through the CCGPS.</w:t>
      </w:r>
    </w:p>
    <w:p w14:paraId="2B3F72EE" w14:textId="16FEF486" w:rsidR="00794F1E" w:rsidRPr="004560E4" w:rsidRDefault="00794F1E"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Pr>
          <w:rFonts w:hAnsi="Arial" w:cs="Arial"/>
          <w:color w:val="auto"/>
          <w:sz w:val="23"/>
          <w:szCs w:val="23"/>
          <w:bdr w:val="none" w:sz="0" w:space="0" w:color="auto"/>
          <w:lang w:val="en-GB" w:eastAsia="en-GB"/>
        </w:rPr>
        <w:t>Parents who claim using either of these payment methods remain fully responsible for ensuring that all fees are paid for in full. Any issues, delays or rejections in their claims do not affect their liability to make full payment directly to the setting.</w:t>
      </w:r>
    </w:p>
    <w:p w14:paraId="0C4FCD81" w14:textId="77777777" w:rsidR="00D72B71" w:rsidRDefault="00D72B7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p>
    <w:p w14:paraId="16C6005D" w14:textId="6C8B8C5A" w:rsidR="007B777D" w:rsidRPr="004560E4"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rsidRPr="004560E4">
        <w:rPr>
          <w:rFonts w:hAnsi="Arial" w:cs="Arial"/>
          <w:color w:val="auto"/>
          <w:sz w:val="23"/>
          <w:szCs w:val="23"/>
          <w:bdr w:val="none" w:sz="0" w:space="0" w:color="auto"/>
          <w:lang w:val="en-GB" w:eastAsia="en-GB"/>
        </w:rPr>
        <w:t>If you do not wish to pay for specific consumables, for example because you wish to provide your own, please make your nursery aware so next steps can be discussed. </w:t>
      </w:r>
    </w:p>
    <w:p w14:paraId="406BCFF5" w14:textId="4508BBFD" w:rsidR="00C40897" w:rsidRDefault="007B777D" w:rsidP="007B777D">
      <w:r>
        <w:rPr>
          <w:rFonts w:hAnsi="Arial" w:cs="Arial"/>
          <w:color w:val="auto"/>
          <w:sz w:val="23"/>
          <w:szCs w:val="23"/>
          <w:bdr w:val="none" w:sz="0" w:space="0" w:color="auto"/>
          <w:lang w:val="en-GB" w:eastAsia="en-GB"/>
        </w:rPr>
        <w:tab/>
      </w:r>
    </w:p>
    <w:sectPr w:rsidR="00C4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748E9"/>
    <w:rsid w:val="000E08E9"/>
    <w:rsid w:val="001A03C1"/>
    <w:rsid w:val="001C7E52"/>
    <w:rsid w:val="002050BC"/>
    <w:rsid w:val="003B4746"/>
    <w:rsid w:val="00447622"/>
    <w:rsid w:val="00464633"/>
    <w:rsid w:val="004D6FAD"/>
    <w:rsid w:val="005B3B13"/>
    <w:rsid w:val="00794F1E"/>
    <w:rsid w:val="007B777D"/>
    <w:rsid w:val="008F1893"/>
    <w:rsid w:val="00A61C3C"/>
    <w:rsid w:val="00BD14B3"/>
    <w:rsid w:val="00C04454"/>
    <w:rsid w:val="00C40897"/>
    <w:rsid w:val="00CB7806"/>
    <w:rsid w:val="00D72B71"/>
    <w:rsid w:val="00E06A5D"/>
    <w:rsid w:val="00E574CD"/>
    <w:rsid w:val="00EC43B7"/>
    <w:rsid w:val="00F83293"/>
    <w:rsid w:val="00FF0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E1B760D8-1FB9-4E4F-B9DC-19998C9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410</Words>
  <Characters>2093</Characters>
  <Application>Microsoft Office Word</Application>
  <DocSecurity>0</DocSecurity>
  <Lines>106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Nova Shone</cp:lastModifiedBy>
  <cp:revision>12</cp:revision>
  <dcterms:created xsi:type="dcterms:W3CDTF">2025-12-02T10:58:00Z</dcterms:created>
  <dcterms:modified xsi:type="dcterms:W3CDTF">2026-03-10T14:49:00Z</dcterms:modified>
</cp:coreProperties>
</file>